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                                                                                                                  №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установлении скидок на оплату жилищных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повышения активности потребителей жилищных услуг и увеличения собираемости платежей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Установить с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скидку: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В размере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процентов потребителям, внесшим авансом оплату за жилищные услуги в течение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месяцев подряд.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В размере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процентов потребителям, внесшим авансом оплату за жилищные услуги в течение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месяцев подряд.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ООО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                                                                      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1684db24e9942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